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5C" w:rsidRPr="000730C1" w:rsidRDefault="006D685C" w:rsidP="001C28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730C1">
        <w:rPr>
          <w:rFonts w:ascii="Times New Roman" w:hAnsi="Times New Roman" w:cs="Times New Roman"/>
          <w:b/>
          <w:sz w:val="32"/>
          <w:szCs w:val="32"/>
        </w:rPr>
        <w:t>Harmonogram sesji e</w:t>
      </w:r>
      <w:r w:rsidR="00035011">
        <w:rPr>
          <w:rFonts w:ascii="Times New Roman" w:hAnsi="Times New Roman" w:cs="Times New Roman"/>
          <w:b/>
          <w:sz w:val="32"/>
          <w:szCs w:val="32"/>
        </w:rPr>
        <w:t>gzaminacyjnej semestr letni 2017/18</w:t>
      </w:r>
    </w:p>
    <w:tbl>
      <w:tblPr>
        <w:tblStyle w:val="Tabela-Siatka"/>
        <w:tblW w:w="14318" w:type="dxa"/>
        <w:tblInd w:w="-176" w:type="dxa"/>
        <w:tblLook w:val="04A0" w:firstRow="1" w:lastRow="0" w:firstColumn="1" w:lastColumn="0" w:noHBand="0" w:noVBand="1"/>
      </w:tblPr>
      <w:tblGrid>
        <w:gridCol w:w="4239"/>
        <w:gridCol w:w="2504"/>
        <w:gridCol w:w="2192"/>
        <w:gridCol w:w="2504"/>
        <w:gridCol w:w="2879"/>
      </w:tblGrid>
      <w:tr w:rsidR="001C282B" w:rsidRPr="000730C1" w:rsidTr="000730C1">
        <w:tc>
          <w:tcPr>
            <w:tcW w:w="4239" w:type="dxa"/>
          </w:tcPr>
          <w:p w:rsidR="001C282B" w:rsidRDefault="001C282B" w:rsidP="001C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C1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  <w:p w:rsidR="00EC5F3C" w:rsidRPr="000730C1" w:rsidRDefault="00EC5F3C" w:rsidP="001C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1C282B" w:rsidRPr="000730C1" w:rsidRDefault="001C282B" w:rsidP="001C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C1">
              <w:rPr>
                <w:rFonts w:ascii="Times New Roman" w:hAnsi="Times New Roman" w:cs="Times New Roman"/>
                <w:b/>
                <w:sz w:val="28"/>
                <w:szCs w:val="28"/>
              </w:rPr>
              <w:t>Wykładowca</w:t>
            </w:r>
          </w:p>
        </w:tc>
        <w:tc>
          <w:tcPr>
            <w:tcW w:w="2192" w:type="dxa"/>
          </w:tcPr>
          <w:p w:rsidR="001C282B" w:rsidRPr="000730C1" w:rsidRDefault="001C282B" w:rsidP="001C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C1">
              <w:rPr>
                <w:rFonts w:ascii="Times New Roman" w:hAnsi="Times New Roman" w:cs="Times New Roman"/>
                <w:b/>
                <w:sz w:val="28"/>
                <w:szCs w:val="28"/>
              </w:rPr>
              <w:t>1. termin</w:t>
            </w:r>
          </w:p>
        </w:tc>
        <w:tc>
          <w:tcPr>
            <w:tcW w:w="2504" w:type="dxa"/>
          </w:tcPr>
          <w:p w:rsidR="001C282B" w:rsidRPr="000730C1" w:rsidRDefault="001C282B" w:rsidP="001C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C1">
              <w:rPr>
                <w:rFonts w:ascii="Times New Roman" w:hAnsi="Times New Roman" w:cs="Times New Roman"/>
                <w:b/>
                <w:sz w:val="28"/>
                <w:szCs w:val="28"/>
              </w:rPr>
              <w:t>Sesja poprawkowa</w:t>
            </w:r>
          </w:p>
        </w:tc>
        <w:tc>
          <w:tcPr>
            <w:tcW w:w="2879" w:type="dxa"/>
          </w:tcPr>
          <w:p w:rsidR="001C282B" w:rsidRPr="000730C1" w:rsidRDefault="001C282B" w:rsidP="001C2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82B" w:rsidRPr="000730C1" w:rsidTr="000730C1">
        <w:tc>
          <w:tcPr>
            <w:tcW w:w="14318" w:type="dxa"/>
            <w:gridSpan w:val="5"/>
          </w:tcPr>
          <w:p w:rsidR="004433CE" w:rsidRDefault="004433CE" w:rsidP="001C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82B" w:rsidRPr="000730C1" w:rsidRDefault="001C282B" w:rsidP="001C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C1">
              <w:rPr>
                <w:rFonts w:ascii="Times New Roman" w:hAnsi="Times New Roman" w:cs="Times New Roman"/>
                <w:b/>
                <w:sz w:val="28"/>
                <w:szCs w:val="28"/>
              </w:rPr>
              <w:t>I rok pierwszego stopnia</w:t>
            </w:r>
          </w:p>
          <w:p w:rsidR="001C282B" w:rsidRPr="000730C1" w:rsidRDefault="001C282B" w:rsidP="00191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Praktyczna nauka języka ukraińskiego</w:t>
            </w:r>
          </w:p>
        </w:tc>
        <w:tc>
          <w:tcPr>
            <w:tcW w:w="2504" w:type="dxa"/>
          </w:tcPr>
          <w:p w:rsidR="00EC5F3C" w:rsidRDefault="00EC5F3C" w:rsidP="006D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M. Jeż</w:t>
            </w:r>
          </w:p>
          <w:p w:rsidR="00C34946" w:rsidRDefault="00C34946" w:rsidP="006D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A. </w:t>
            </w:r>
            <w:proofErr w:type="spellStart"/>
            <w:r>
              <w:rPr>
                <w:rFonts w:ascii="Times New Roman" w:hAnsi="Times New Roman" w:cs="Times New Roman"/>
              </w:rPr>
              <w:t>Samadowa</w:t>
            </w:r>
            <w:proofErr w:type="spellEnd"/>
          </w:p>
          <w:p w:rsidR="00C34946" w:rsidRPr="000730C1" w:rsidRDefault="00C34946" w:rsidP="006D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M. </w:t>
            </w:r>
            <w:proofErr w:type="spellStart"/>
            <w:r>
              <w:rPr>
                <w:rFonts w:ascii="Times New Roman" w:hAnsi="Times New Roman" w:cs="Times New Roman"/>
              </w:rPr>
              <w:t>Saniewska</w:t>
            </w:r>
            <w:proofErr w:type="spellEnd"/>
          </w:p>
        </w:tc>
        <w:tc>
          <w:tcPr>
            <w:tcW w:w="2192" w:type="dxa"/>
          </w:tcPr>
          <w:p w:rsidR="002E2E88" w:rsidRPr="000730C1" w:rsidRDefault="004E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g. 10.00</w:t>
            </w:r>
          </w:p>
        </w:tc>
        <w:tc>
          <w:tcPr>
            <w:tcW w:w="2504" w:type="dxa"/>
          </w:tcPr>
          <w:p w:rsidR="001C282B" w:rsidRPr="000730C1" w:rsidRDefault="00A5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Gramatyka opisowa języka ukraińskiego (morfologia)</w:t>
            </w:r>
          </w:p>
        </w:tc>
        <w:tc>
          <w:tcPr>
            <w:tcW w:w="2504" w:type="dxa"/>
          </w:tcPr>
          <w:p w:rsidR="001C282B" w:rsidRPr="000730C1" w:rsidRDefault="00C34946" w:rsidP="006D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M. Jeż</w:t>
            </w:r>
          </w:p>
        </w:tc>
        <w:tc>
          <w:tcPr>
            <w:tcW w:w="2192" w:type="dxa"/>
          </w:tcPr>
          <w:p w:rsidR="001C282B" w:rsidRPr="000730C1" w:rsidRDefault="004E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g. 10.00</w:t>
            </w:r>
          </w:p>
        </w:tc>
        <w:tc>
          <w:tcPr>
            <w:tcW w:w="2504" w:type="dxa"/>
          </w:tcPr>
          <w:p w:rsidR="001C282B" w:rsidRPr="000730C1" w:rsidRDefault="002D1B95" w:rsidP="002D1B95">
            <w:pPr>
              <w:rPr>
                <w:rFonts w:ascii="Times New Roman" w:hAnsi="Times New Roman" w:cs="Times New Roman"/>
              </w:rPr>
            </w:pPr>
            <w:r w:rsidRPr="002D1B95">
              <w:rPr>
                <w:rFonts w:ascii="Times New Roman" w:hAnsi="Times New Roman" w:cs="Times New Roman"/>
              </w:rPr>
              <w:t>10</w:t>
            </w:r>
            <w:r w:rsidR="00265C36" w:rsidRPr="002D1B95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 xml:space="preserve">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B72ABE" w:rsidRDefault="001C282B" w:rsidP="00B72A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72ABE">
              <w:rPr>
                <w:rFonts w:ascii="Times New Roman" w:eastAsia="Times New Roman" w:hAnsi="Times New Roman" w:cs="Times New Roman"/>
                <w:lang w:eastAsia="pl-PL"/>
              </w:rPr>
              <w:t>Gramatyka języka staro-cerkiewno-słowiańskiego</w:t>
            </w:r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1C282B" w:rsidP="006D685C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Dr hab. I. Mytnik</w:t>
            </w:r>
          </w:p>
        </w:tc>
        <w:tc>
          <w:tcPr>
            <w:tcW w:w="2192" w:type="dxa"/>
          </w:tcPr>
          <w:p w:rsidR="001C282B" w:rsidRPr="000730C1" w:rsidRDefault="00C3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g. 10.00</w:t>
            </w:r>
          </w:p>
        </w:tc>
        <w:tc>
          <w:tcPr>
            <w:tcW w:w="2504" w:type="dxa"/>
          </w:tcPr>
          <w:p w:rsidR="001C282B" w:rsidRPr="000730C1" w:rsidRDefault="0013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 w:rsidP="00B72A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730C1">
              <w:rPr>
                <w:rFonts w:ascii="Times New Roman" w:hAnsi="Times New Roman" w:cs="Times New Roman"/>
              </w:rPr>
              <w:t>Praktyczna nauka języka rosyjskiego</w:t>
            </w:r>
          </w:p>
        </w:tc>
        <w:tc>
          <w:tcPr>
            <w:tcW w:w="2504" w:type="dxa"/>
          </w:tcPr>
          <w:p w:rsidR="001C282B" w:rsidRPr="000730C1" w:rsidRDefault="001C282B" w:rsidP="006D685C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Dr J. Roguska</w:t>
            </w:r>
            <w:r w:rsidR="00DD578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D5782">
              <w:rPr>
                <w:rFonts w:ascii="Times New Roman" w:hAnsi="Times New Roman" w:cs="Times New Roman"/>
              </w:rPr>
              <w:t>n</w:t>
            </w:r>
            <w:r w:rsidR="00A9565F">
              <w:rPr>
                <w:rFonts w:ascii="Times New Roman" w:hAnsi="Times New Roman" w:cs="Times New Roman"/>
              </w:rPr>
              <w:t>z</w:t>
            </w:r>
            <w:proofErr w:type="spellEnd"/>
            <w:r w:rsidR="00A9565F">
              <w:rPr>
                <w:rFonts w:ascii="Times New Roman" w:hAnsi="Times New Roman" w:cs="Times New Roman"/>
              </w:rPr>
              <w:t>)</w:t>
            </w:r>
          </w:p>
          <w:p w:rsidR="001C282B" w:rsidRPr="000730C1" w:rsidRDefault="001C282B" w:rsidP="006D685C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Mgr A. Antoniuk</w:t>
            </w:r>
            <w:r w:rsidR="00A9565F">
              <w:rPr>
                <w:rFonts w:ascii="Times New Roman" w:hAnsi="Times New Roman" w:cs="Times New Roman"/>
              </w:rPr>
              <w:t xml:space="preserve"> (z)</w:t>
            </w:r>
          </w:p>
        </w:tc>
        <w:tc>
          <w:tcPr>
            <w:tcW w:w="2192" w:type="dxa"/>
          </w:tcPr>
          <w:p w:rsidR="002455DE" w:rsidRDefault="0003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g. 10.30</w:t>
            </w:r>
          </w:p>
          <w:p w:rsidR="00C77326" w:rsidRPr="000730C1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g. 10.15</w:t>
            </w:r>
          </w:p>
        </w:tc>
        <w:tc>
          <w:tcPr>
            <w:tcW w:w="2504" w:type="dxa"/>
          </w:tcPr>
          <w:p w:rsidR="002455DE" w:rsidRDefault="00164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E0F73">
              <w:rPr>
                <w:rFonts w:ascii="Times New Roman" w:hAnsi="Times New Roman" w:cs="Times New Roman"/>
              </w:rPr>
              <w:t>.09. g. 10.00</w:t>
            </w:r>
          </w:p>
          <w:p w:rsidR="00802D95" w:rsidRPr="000730C1" w:rsidRDefault="0080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 w:rsidP="00B72A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730C1">
              <w:rPr>
                <w:rFonts w:ascii="Times New Roman" w:hAnsi="Times New Roman" w:cs="Times New Roman"/>
              </w:rPr>
              <w:t>Praktyczna nauka języka angielskiego</w:t>
            </w:r>
          </w:p>
        </w:tc>
        <w:tc>
          <w:tcPr>
            <w:tcW w:w="2504" w:type="dxa"/>
          </w:tcPr>
          <w:p w:rsidR="003D2035" w:rsidRDefault="00DD5782" w:rsidP="006D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r w:rsidR="00C56874">
              <w:rPr>
                <w:rFonts w:ascii="Times New Roman" w:hAnsi="Times New Roman" w:cs="Times New Roman"/>
              </w:rPr>
              <w:t xml:space="preserve">R. Botwina </w:t>
            </w:r>
            <w:r w:rsidR="00FE3F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E3FAA">
              <w:rPr>
                <w:rFonts w:ascii="Times New Roman" w:hAnsi="Times New Roman" w:cs="Times New Roman"/>
              </w:rPr>
              <w:t>nz</w:t>
            </w:r>
            <w:proofErr w:type="spellEnd"/>
            <w:r w:rsidR="00FE3FAA">
              <w:rPr>
                <w:rFonts w:ascii="Times New Roman" w:hAnsi="Times New Roman" w:cs="Times New Roman"/>
              </w:rPr>
              <w:t>/z)</w:t>
            </w:r>
          </w:p>
          <w:p w:rsidR="003D2035" w:rsidRDefault="003D2035" w:rsidP="006D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O. Borys</w:t>
            </w:r>
            <w:r w:rsidR="00FE3F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E3FAA">
              <w:rPr>
                <w:rFonts w:ascii="Times New Roman" w:hAnsi="Times New Roman" w:cs="Times New Roman"/>
              </w:rPr>
              <w:t>nz</w:t>
            </w:r>
            <w:proofErr w:type="spellEnd"/>
            <w:r w:rsidR="00FE3FAA">
              <w:rPr>
                <w:rFonts w:ascii="Times New Roman" w:hAnsi="Times New Roman" w:cs="Times New Roman"/>
              </w:rPr>
              <w:t>)</w:t>
            </w:r>
          </w:p>
          <w:p w:rsidR="00DD5782" w:rsidRPr="000730C1" w:rsidRDefault="00DD5782" w:rsidP="006D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P. N</w:t>
            </w:r>
            <w:r w:rsidR="003D2035">
              <w:rPr>
                <w:rFonts w:ascii="Times New Roman" w:hAnsi="Times New Roman" w:cs="Times New Roman"/>
              </w:rPr>
              <w:t>agórka</w:t>
            </w:r>
            <w:r w:rsidR="00FE3FAA">
              <w:rPr>
                <w:rFonts w:ascii="Times New Roman" w:hAnsi="Times New Roman" w:cs="Times New Roman"/>
              </w:rPr>
              <w:t xml:space="preserve"> (z)</w:t>
            </w:r>
          </w:p>
        </w:tc>
        <w:tc>
          <w:tcPr>
            <w:tcW w:w="2192" w:type="dxa"/>
          </w:tcPr>
          <w:p w:rsidR="00FE3FAA" w:rsidRDefault="00FE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g. 11.00/12.30</w:t>
            </w:r>
          </w:p>
          <w:p w:rsidR="001C282B" w:rsidRDefault="00C5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g. 11.00</w:t>
            </w:r>
          </w:p>
          <w:p w:rsidR="00AF7D12" w:rsidRPr="000730C1" w:rsidRDefault="00FE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="00AF7D12">
              <w:rPr>
                <w:rFonts w:ascii="Times New Roman" w:hAnsi="Times New Roman" w:cs="Times New Roman"/>
              </w:rPr>
              <w:t>. g. 11.00</w:t>
            </w:r>
          </w:p>
        </w:tc>
        <w:tc>
          <w:tcPr>
            <w:tcW w:w="2504" w:type="dxa"/>
          </w:tcPr>
          <w:p w:rsidR="00FE3FAA" w:rsidRDefault="00FE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04.09. 11.00</w:t>
            </w:r>
          </w:p>
          <w:p w:rsidR="002455DE" w:rsidRDefault="00C5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 g. 11.00</w:t>
            </w:r>
          </w:p>
          <w:p w:rsidR="00AF7D12" w:rsidRPr="000730C1" w:rsidRDefault="00AF7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 g. 12.00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14318" w:type="dxa"/>
            <w:gridSpan w:val="5"/>
          </w:tcPr>
          <w:p w:rsidR="004433CE" w:rsidRDefault="004433CE" w:rsidP="00317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82B" w:rsidRPr="000730C1" w:rsidRDefault="001C282B" w:rsidP="00317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C1">
              <w:rPr>
                <w:rFonts w:ascii="Times New Roman" w:hAnsi="Times New Roman" w:cs="Times New Roman"/>
                <w:b/>
                <w:sz w:val="28"/>
                <w:szCs w:val="28"/>
              </w:rPr>
              <w:t>II rok pierwszego stopnia</w:t>
            </w:r>
          </w:p>
          <w:p w:rsidR="001C282B" w:rsidRPr="000730C1" w:rsidRDefault="001C282B" w:rsidP="00317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Praktyczna nauka języka ukraińskiego</w:t>
            </w:r>
          </w:p>
        </w:tc>
        <w:tc>
          <w:tcPr>
            <w:tcW w:w="2504" w:type="dxa"/>
          </w:tcPr>
          <w:p w:rsidR="001C282B" w:rsidRDefault="00DD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O. Borys</w:t>
            </w:r>
          </w:p>
          <w:p w:rsidR="00DD5782" w:rsidRPr="000730C1" w:rsidRDefault="00DD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O. </w:t>
            </w:r>
            <w:proofErr w:type="spellStart"/>
            <w:r>
              <w:rPr>
                <w:rFonts w:ascii="Times New Roman" w:hAnsi="Times New Roman" w:cs="Times New Roman"/>
              </w:rPr>
              <w:t>Samadowa</w:t>
            </w:r>
            <w:proofErr w:type="spellEnd"/>
          </w:p>
        </w:tc>
        <w:tc>
          <w:tcPr>
            <w:tcW w:w="2192" w:type="dxa"/>
          </w:tcPr>
          <w:p w:rsidR="001C282B" w:rsidRPr="000730C1" w:rsidRDefault="00C5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g. 10.00</w:t>
            </w:r>
          </w:p>
        </w:tc>
        <w:tc>
          <w:tcPr>
            <w:tcW w:w="2504" w:type="dxa"/>
          </w:tcPr>
          <w:p w:rsidR="001C282B" w:rsidRPr="000730C1" w:rsidRDefault="00C5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 g. 09.00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Literatura ukraińska XIX w</w:t>
            </w:r>
          </w:p>
          <w:p w:rsidR="008F5AF5" w:rsidRPr="000730C1" w:rsidRDefault="008F5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DD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L. Stefanowska</w:t>
            </w:r>
          </w:p>
        </w:tc>
        <w:tc>
          <w:tcPr>
            <w:tcW w:w="2192" w:type="dxa"/>
          </w:tcPr>
          <w:p w:rsidR="001C282B" w:rsidRPr="000730C1" w:rsidRDefault="00943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25.06. </w:t>
            </w:r>
            <w:r w:rsidR="004E0F73">
              <w:rPr>
                <w:rFonts w:ascii="Times New Roman" w:hAnsi="Times New Roman" w:cs="Times New Roman"/>
              </w:rPr>
              <w:t>g. 10.00</w:t>
            </w:r>
          </w:p>
        </w:tc>
        <w:tc>
          <w:tcPr>
            <w:tcW w:w="2504" w:type="dxa"/>
          </w:tcPr>
          <w:p w:rsidR="001C282B" w:rsidRPr="000730C1" w:rsidRDefault="004E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Historia kultury ukraińskiej z elementami folkloru</w:t>
            </w:r>
          </w:p>
        </w:tc>
        <w:tc>
          <w:tcPr>
            <w:tcW w:w="2504" w:type="dxa"/>
          </w:tcPr>
          <w:p w:rsidR="001C282B" w:rsidRPr="000730C1" w:rsidRDefault="00DD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Zambrzycka</w:t>
            </w:r>
          </w:p>
        </w:tc>
        <w:tc>
          <w:tcPr>
            <w:tcW w:w="2192" w:type="dxa"/>
          </w:tcPr>
          <w:p w:rsidR="001C282B" w:rsidRPr="000730C1" w:rsidRDefault="003F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g. 10.00</w:t>
            </w:r>
          </w:p>
        </w:tc>
        <w:tc>
          <w:tcPr>
            <w:tcW w:w="2504" w:type="dxa"/>
          </w:tcPr>
          <w:p w:rsidR="001C282B" w:rsidRPr="000730C1" w:rsidRDefault="003F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Praktyczna nauka języka rosyjskiego</w:t>
            </w:r>
          </w:p>
        </w:tc>
        <w:tc>
          <w:tcPr>
            <w:tcW w:w="2504" w:type="dxa"/>
          </w:tcPr>
          <w:p w:rsidR="009D656B" w:rsidRDefault="009D656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Mgr A. Antoniuk</w:t>
            </w:r>
            <w:r w:rsidR="006F47E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F47E1">
              <w:rPr>
                <w:rFonts w:ascii="Times New Roman" w:hAnsi="Times New Roman" w:cs="Times New Roman"/>
              </w:rPr>
              <w:t>nz</w:t>
            </w:r>
            <w:proofErr w:type="spellEnd"/>
            <w:r w:rsidR="006F47E1">
              <w:rPr>
                <w:rFonts w:ascii="Times New Roman" w:hAnsi="Times New Roman" w:cs="Times New Roman"/>
              </w:rPr>
              <w:t>)</w:t>
            </w:r>
            <w:r w:rsidRPr="000730C1">
              <w:rPr>
                <w:rFonts w:ascii="Times New Roman" w:hAnsi="Times New Roman" w:cs="Times New Roman"/>
              </w:rPr>
              <w:t xml:space="preserve"> </w:t>
            </w:r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Dr J. Roguska</w:t>
            </w:r>
            <w:r w:rsidR="006F47E1">
              <w:rPr>
                <w:rFonts w:ascii="Times New Roman" w:hAnsi="Times New Roman" w:cs="Times New Roman"/>
              </w:rPr>
              <w:t xml:space="preserve"> (z)</w:t>
            </w:r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2455DE" w:rsidRDefault="00C5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g. 10.15</w:t>
            </w:r>
          </w:p>
          <w:p w:rsidR="00C77326" w:rsidRPr="000730C1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g. 09.00</w:t>
            </w:r>
          </w:p>
        </w:tc>
        <w:tc>
          <w:tcPr>
            <w:tcW w:w="2504" w:type="dxa"/>
          </w:tcPr>
          <w:p w:rsidR="002455DE" w:rsidRDefault="0080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E0F73">
              <w:rPr>
                <w:rFonts w:ascii="Times New Roman" w:hAnsi="Times New Roman" w:cs="Times New Roman"/>
              </w:rPr>
              <w:t>.09. g. 10.00</w:t>
            </w:r>
          </w:p>
          <w:p w:rsidR="00F700EF" w:rsidRPr="000730C1" w:rsidRDefault="00164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8F5AF5" w:rsidRPr="000730C1" w:rsidTr="000730C1">
        <w:tc>
          <w:tcPr>
            <w:tcW w:w="4239" w:type="dxa"/>
          </w:tcPr>
          <w:p w:rsidR="008F5AF5" w:rsidRPr="000730C1" w:rsidRDefault="008F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Praktyczna nauka języka angielskiego</w:t>
            </w:r>
          </w:p>
        </w:tc>
        <w:tc>
          <w:tcPr>
            <w:tcW w:w="2504" w:type="dxa"/>
          </w:tcPr>
          <w:p w:rsidR="008F5AF5" w:rsidRDefault="00E44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</w:rPr>
              <w:t>Kizińska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nz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E2DBE" w:rsidRPr="000730C1" w:rsidRDefault="00C36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P. Nagórka</w:t>
            </w:r>
            <w:r w:rsidR="00E44782">
              <w:rPr>
                <w:rFonts w:ascii="Times New Roman" w:hAnsi="Times New Roman" w:cs="Times New Roman"/>
              </w:rPr>
              <w:t xml:space="preserve"> (z)</w:t>
            </w:r>
          </w:p>
        </w:tc>
        <w:tc>
          <w:tcPr>
            <w:tcW w:w="2192" w:type="dxa"/>
          </w:tcPr>
          <w:p w:rsidR="008F5AF5" w:rsidRDefault="0003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14.06. g. 17.00 </w:t>
            </w:r>
          </w:p>
          <w:p w:rsidR="00AF7D12" w:rsidRPr="000730C1" w:rsidRDefault="00AF7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g. 09.00</w:t>
            </w:r>
          </w:p>
        </w:tc>
        <w:tc>
          <w:tcPr>
            <w:tcW w:w="2504" w:type="dxa"/>
          </w:tcPr>
          <w:p w:rsidR="008F5AF5" w:rsidRDefault="00D1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 g. 11.00</w:t>
            </w:r>
          </w:p>
          <w:p w:rsidR="00AF7D12" w:rsidRPr="000730C1" w:rsidRDefault="00AF7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 g. 12.00</w:t>
            </w:r>
          </w:p>
        </w:tc>
        <w:tc>
          <w:tcPr>
            <w:tcW w:w="2879" w:type="dxa"/>
          </w:tcPr>
          <w:p w:rsidR="008F5AF5" w:rsidRPr="000730C1" w:rsidRDefault="008F5AF5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14318" w:type="dxa"/>
            <w:gridSpan w:val="5"/>
          </w:tcPr>
          <w:p w:rsidR="004433CE" w:rsidRDefault="004433CE" w:rsidP="001E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82B" w:rsidRDefault="004433CE" w:rsidP="001E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rok pierwszego stopnia</w:t>
            </w:r>
          </w:p>
          <w:p w:rsidR="004433CE" w:rsidRPr="000730C1" w:rsidRDefault="004433CE" w:rsidP="001E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Praktyczna nauka języka ukraińskiego</w:t>
            </w:r>
          </w:p>
        </w:tc>
        <w:tc>
          <w:tcPr>
            <w:tcW w:w="2504" w:type="dxa"/>
          </w:tcPr>
          <w:p w:rsidR="006F47E1" w:rsidRDefault="006F4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O. Borys</w:t>
            </w:r>
          </w:p>
          <w:p w:rsidR="006F47E1" w:rsidRPr="000730C1" w:rsidRDefault="006F4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</w:t>
            </w:r>
            <w:r w:rsidR="00E44782">
              <w:rPr>
                <w:rFonts w:ascii="Times New Roman" w:hAnsi="Times New Roman" w:cs="Times New Roman"/>
              </w:rPr>
              <w:t>M. Jeż</w:t>
            </w:r>
          </w:p>
        </w:tc>
        <w:tc>
          <w:tcPr>
            <w:tcW w:w="2192" w:type="dxa"/>
          </w:tcPr>
          <w:p w:rsidR="001C282B" w:rsidRPr="000730C1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 g. 10.00</w:t>
            </w:r>
          </w:p>
        </w:tc>
        <w:tc>
          <w:tcPr>
            <w:tcW w:w="2504" w:type="dxa"/>
          </w:tcPr>
          <w:p w:rsidR="001C282B" w:rsidRPr="000730C1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 g. 09.00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Literatura ukraińska XX w</w:t>
            </w:r>
            <w:r w:rsidR="006F47E1">
              <w:rPr>
                <w:rFonts w:ascii="Times New Roman" w:hAnsi="Times New Roman" w:cs="Times New Roman"/>
              </w:rPr>
              <w:t>.</w:t>
            </w:r>
          </w:p>
          <w:p w:rsidR="000730C1" w:rsidRPr="000730C1" w:rsidRDefault="00073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Dr P. Olechowska</w:t>
            </w:r>
          </w:p>
        </w:tc>
        <w:tc>
          <w:tcPr>
            <w:tcW w:w="2192" w:type="dxa"/>
          </w:tcPr>
          <w:p w:rsidR="001C282B" w:rsidRPr="000730C1" w:rsidRDefault="0003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29.05. g. </w:t>
            </w:r>
            <w:r w:rsidR="00C50A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9.00 s. 211</w:t>
            </w:r>
          </w:p>
        </w:tc>
        <w:tc>
          <w:tcPr>
            <w:tcW w:w="2504" w:type="dxa"/>
          </w:tcPr>
          <w:p w:rsidR="001C282B" w:rsidRPr="000730C1" w:rsidRDefault="0003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 g. 10.00 p. 424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Praktyczna nauka języka rosyjskiego</w:t>
            </w:r>
          </w:p>
        </w:tc>
        <w:tc>
          <w:tcPr>
            <w:tcW w:w="2504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Mgr A. Antoniuk</w:t>
            </w:r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1C282B" w:rsidRPr="000730C1" w:rsidRDefault="00C5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 g. 09.00</w:t>
            </w:r>
          </w:p>
        </w:tc>
        <w:tc>
          <w:tcPr>
            <w:tcW w:w="2504" w:type="dxa"/>
          </w:tcPr>
          <w:p w:rsidR="001C282B" w:rsidRPr="000730C1" w:rsidRDefault="0080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Praktyczna nauka języka angielskiego</w:t>
            </w:r>
          </w:p>
          <w:p w:rsidR="000730C1" w:rsidRPr="000730C1" w:rsidRDefault="00073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1C282B" w:rsidP="00E44782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 xml:space="preserve">Dr </w:t>
            </w:r>
            <w:r w:rsidR="00E44782">
              <w:rPr>
                <w:rFonts w:ascii="Times New Roman" w:hAnsi="Times New Roman" w:cs="Times New Roman"/>
              </w:rPr>
              <w:t>P. Nagórka</w:t>
            </w:r>
          </w:p>
        </w:tc>
        <w:tc>
          <w:tcPr>
            <w:tcW w:w="2192" w:type="dxa"/>
          </w:tcPr>
          <w:p w:rsidR="00F16113" w:rsidRPr="000730C1" w:rsidRDefault="00AF7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 g. 08.00</w:t>
            </w:r>
          </w:p>
        </w:tc>
        <w:tc>
          <w:tcPr>
            <w:tcW w:w="2504" w:type="dxa"/>
          </w:tcPr>
          <w:p w:rsidR="001C282B" w:rsidRPr="000730C1" w:rsidRDefault="00AF7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 g. 12.00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14318" w:type="dxa"/>
            <w:gridSpan w:val="5"/>
          </w:tcPr>
          <w:p w:rsidR="004433CE" w:rsidRDefault="004433CE" w:rsidP="00CC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82B" w:rsidRPr="000730C1" w:rsidRDefault="001C282B" w:rsidP="00CC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C1">
              <w:rPr>
                <w:rFonts w:ascii="Times New Roman" w:hAnsi="Times New Roman" w:cs="Times New Roman"/>
                <w:b/>
                <w:sz w:val="28"/>
                <w:szCs w:val="28"/>
              </w:rPr>
              <w:t>I rok drugiego stopnia</w:t>
            </w:r>
          </w:p>
          <w:p w:rsidR="001C282B" w:rsidRPr="000730C1" w:rsidRDefault="001C282B" w:rsidP="00CC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Praktyczna nauka języka ukraińskiego</w:t>
            </w:r>
          </w:p>
        </w:tc>
        <w:tc>
          <w:tcPr>
            <w:tcW w:w="2504" w:type="dxa"/>
          </w:tcPr>
          <w:p w:rsidR="001C282B" w:rsidRPr="000730C1" w:rsidRDefault="005C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M. </w:t>
            </w:r>
            <w:proofErr w:type="spellStart"/>
            <w:r>
              <w:rPr>
                <w:rFonts w:ascii="Times New Roman" w:hAnsi="Times New Roman" w:cs="Times New Roman"/>
              </w:rPr>
              <w:t>Saniewska</w:t>
            </w:r>
            <w:proofErr w:type="spellEnd"/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1C282B" w:rsidRPr="000730C1" w:rsidRDefault="002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 g. 10.00</w:t>
            </w:r>
          </w:p>
        </w:tc>
        <w:tc>
          <w:tcPr>
            <w:tcW w:w="2504" w:type="dxa"/>
          </w:tcPr>
          <w:p w:rsidR="001C282B" w:rsidRPr="000730C1" w:rsidRDefault="00A5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 g. 12.00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24430D" w:rsidRPr="000730C1" w:rsidTr="000730C1">
        <w:tc>
          <w:tcPr>
            <w:tcW w:w="4239" w:type="dxa"/>
          </w:tcPr>
          <w:p w:rsidR="0024430D" w:rsidRPr="0024430D" w:rsidRDefault="0024430D" w:rsidP="0024430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4430D">
              <w:rPr>
                <w:rFonts w:ascii="Times New Roman" w:eastAsia="Times New Roman" w:hAnsi="Times New Roman" w:cs="Times New Roman"/>
                <w:lang w:eastAsia="pl-PL"/>
              </w:rPr>
              <w:t xml:space="preserve">Praktyczna nauka języka ukraińskiego </w:t>
            </w:r>
          </w:p>
          <w:p w:rsidR="0024430D" w:rsidRPr="0024430D" w:rsidRDefault="0024430D" w:rsidP="0024430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4430D">
              <w:rPr>
                <w:rFonts w:ascii="Times New Roman" w:eastAsia="Times New Roman" w:hAnsi="Times New Roman" w:cs="Times New Roman"/>
                <w:lang w:eastAsia="pl-PL"/>
              </w:rPr>
              <w:t>–język biznesu</w:t>
            </w:r>
          </w:p>
          <w:p w:rsidR="0024430D" w:rsidRPr="000730C1" w:rsidRDefault="0024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24430D" w:rsidRPr="000730C1" w:rsidRDefault="005C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S. Romaniuk</w:t>
            </w:r>
          </w:p>
        </w:tc>
        <w:tc>
          <w:tcPr>
            <w:tcW w:w="2192" w:type="dxa"/>
          </w:tcPr>
          <w:p w:rsidR="0024430D" w:rsidRPr="000730C1" w:rsidRDefault="001A3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g. 10.00</w:t>
            </w:r>
          </w:p>
        </w:tc>
        <w:tc>
          <w:tcPr>
            <w:tcW w:w="2504" w:type="dxa"/>
          </w:tcPr>
          <w:p w:rsidR="0024430D" w:rsidRPr="000730C1" w:rsidRDefault="001A3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 g. 10.00</w:t>
            </w:r>
          </w:p>
        </w:tc>
        <w:tc>
          <w:tcPr>
            <w:tcW w:w="2879" w:type="dxa"/>
          </w:tcPr>
          <w:p w:rsidR="0024430D" w:rsidRPr="000730C1" w:rsidRDefault="0024430D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CC214B" w:rsidRDefault="001C282B" w:rsidP="00CC21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214B">
              <w:rPr>
                <w:rFonts w:ascii="Times New Roman" w:eastAsia="Times New Roman" w:hAnsi="Times New Roman" w:cs="Times New Roman"/>
                <w:lang w:eastAsia="pl-PL"/>
              </w:rPr>
              <w:t>Wybrane zagadnienia z literatury ukraińskiej w kontekście europejskim</w:t>
            </w:r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Dr hab. L. Stefanowska</w:t>
            </w:r>
          </w:p>
        </w:tc>
        <w:tc>
          <w:tcPr>
            <w:tcW w:w="2192" w:type="dxa"/>
          </w:tcPr>
          <w:p w:rsidR="001C282B" w:rsidRPr="000730C1" w:rsidRDefault="004E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g. 10.00</w:t>
            </w:r>
          </w:p>
        </w:tc>
        <w:tc>
          <w:tcPr>
            <w:tcW w:w="2504" w:type="dxa"/>
          </w:tcPr>
          <w:p w:rsidR="001C282B" w:rsidRPr="000730C1" w:rsidRDefault="004E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 g. 12.00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 w:rsidP="00CC214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Praktyczna nauka języka rosyjskiego</w:t>
            </w:r>
          </w:p>
        </w:tc>
        <w:tc>
          <w:tcPr>
            <w:tcW w:w="2504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 w:rsidRPr="000730C1">
              <w:rPr>
                <w:rFonts w:ascii="Times New Roman" w:hAnsi="Times New Roman" w:cs="Times New Roman"/>
              </w:rPr>
              <w:t>Szafernakier</w:t>
            </w:r>
            <w:proofErr w:type="spellEnd"/>
            <w:r w:rsidRPr="000730C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730C1">
              <w:rPr>
                <w:rFonts w:ascii="Times New Roman" w:hAnsi="Times New Roman" w:cs="Times New Roman"/>
              </w:rPr>
              <w:t>Świrko</w:t>
            </w:r>
            <w:proofErr w:type="spellEnd"/>
          </w:p>
        </w:tc>
        <w:tc>
          <w:tcPr>
            <w:tcW w:w="2192" w:type="dxa"/>
          </w:tcPr>
          <w:p w:rsidR="001C282B" w:rsidRPr="000730C1" w:rsidRDefault="00BF1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g. 10.15</w:t>
            </w:r>
          </w:p>
        </w:tc>
        <w:tc>
          <w:tcPr>
            <w:tcW w:w="2504" w:type="dxa"/>
          </w:tcPr>
          <w:p w:rsidR="001C282B" w:rsidRPr="000730C1" w:rsidRDefault="00BF1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Praktyczna nauka języka angielskiego</w:t>
            </w:r>
          </w:p>
          <w:p w:rsidR="000730C1" w:rsidRPr="000730C1" w:rsidRDefault="00073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1C282B" w:rsidP="005C7159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 xml:space="preserve">Dr </w:t>
            </w:r>
            <w:r w:rsidR="005C7159">
              <w:rPr>
                <w:rFonts w:ascii="Times New Roman" w:hAnsi="Times New Roman" w:cs="Times New Roman"/>
              </w:rPr>
              <w:t>R. Botwina</w:t>
            </w:r>
          </w:p>
        </w:tc>
        <w:tc>
          <w:tcPr>
            <w:tcW w:w="2192" w:type="dxa"/>
          </w:tcPr>
          <w:p w:rsidR="001C282B" w:rsidRPr="000730C1" w:rsidRDefault="00FE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 g. 15.00</w:t>
            </w:r>
          </w:p>
        </w:tc>
        <w:tc>
          <w:tcPr>
            <w:tcW w:w="2504" w:type="dxa"/>
          </w:tcPr>
          <w:p w:rsidR="001C282B" w:rsidRPr="000730C1" w:rsidRDefault="00FE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 g. 12.00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Onomastyka ukraińska i polska</w:t>
            </w:r>
          </w:p>
          <w:p w:rsidR="000730C1" w:rsidRPr="000730C1" w:rsidRDefault="00073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>Dr hab. I. Mytnik</w:t>
            </w:r>
          </w:p>
        </w:tc>
        <w:tc>
          <w:tcPr>
            <w:tcW w:w="2192" w:type="dxa"/>
          </w:tcPr>
          <w:p w:rsidR="001C282B" w:rsidRPr="000730C1" w:rsidRDefault="006C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g. 12.00</w:t>
            </w:r>
          </w:p>
        </w:tc>
        <w:tc>
          <w:tcPr>
            <w:tcW w:w="2504" w:type="dxa"/>
          </w:tcPr>
          <w:p w:rsidR="001C282B" w:rsidRPr="000730C1" w:rsidRDefault="006C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14318" w:type="dxa"/>
            <w:gridSpan w:val="5"/>
          </w:tcPr>
          <w:p w:rsidR="007F5FBA" w:rsidRDefault="007F5FBA" w:rsidP="00443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BA3" w:rsidRDefault="002F2BA3" w:rsidP="00443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82B" w:rsidRPr="000730C1" w:rsidRDefault="001C282B" w:rsidP="00443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 rok drugiego stopnia</w:t>
            </w:r>
          </w:p>
          <w:p w:rsidR="001C282B" w:rsidRPr="000730C1" w:rsidRDefault="001C282B" w:rsidP="001C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lastRenderedPageBreak/>
              <w:t>Praktyczna nauka języka ukraińskiego</w:t>
            </w:r>
          </w:p>
        </w:tc>
        <w:tc>
          <w:tcPr>
            <w:tcW w:w="2504" w:type="dxa"/>
          </w:tcPr>
          <w:p w:rsidR="001C282B" w:rsidRPr="00354847" w:rsidRDefault="001C282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54847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354847">
              <w:rPr>
                <w:rFonts w:ascii="Times New Roman" w:hAnsi="Times New Roman" w:cs="Times New Roman"/>
                <w:lang w:val="en-US"/>
              </w:rPr>
              <w:t xml:space="preserve"> hab. S. </w:t>
            </w:r>
            <w:proofErr w:type="spellStart"/>
            <w:r w:rsidRPr="00354847">
              <w:rPr>
                <w:rFonts w:ascii="Times New Roman" w:hAnsi="Times New Roman" w:cs="Times New Roman"/>
                <w:lang w:val="en-US"/>
              </w:rPr>
              <w:t>Romaniuk</w:t>
            </w:r>
            <w:proofErr w:type="spellEnd"/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  <w:proofErr w:type="spellStart"/>
            <w:r w:rsidRPr="00354847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354847">
              <w:rPr>
                <w:rFonts w:ascii="Times New Roman" w:hAnsi="Times New Roman" w:cs="Times New Roman"/>
                <w:lang w:val="en-US"/>
              </w:rPr>
              <w:t xml:space="preserve"> hab. </w:t>
            </w:r>
            <w:r w:rsidRPr="000730C1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0730C1">
              <w:rPr>
                <w:rFonts w:ascii="Times New Roman" w:hAnsi="Times New Roman" w:cs="Times New Roman"/>
              </w:rPr>
              <w:t>Kononenko</w:t>
            </w:r>
            <w:proofErr w:type="spellEnd"/>
          </w:p>
          <w:p w:rsidR="000730C1" w:rsidRPr="000730C1" w:rsidRDefault="00073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1C282B" w:rsidRDefault="001A3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g. 10.00-pisemny</w:t>
            </w:r>
          </w:p>
          <w:p w:rsidR="001A35A4" w:rsidRPr="000730C1" w:rsidRDefault="001A3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g. 13.30-ustny</w:t>
            </w:r>
          </w:p>
        </w:tc>
        <w:tc>
          <w:tcPr>
            <w:tcW w:w="2504" w:type="dxa"/>
          </w:tcPr>
          <w:p w:rsidR="001C282B" w:rsidRPr="000730C1" w:rsidRDefault="001A3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 g. 10.00 pisemny i ustny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8A1FE6" w:rsidRPr="008A1FE6" w:rsidRDefault="008A1FE6" w:rsidP="008A1F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1FE6">
              <w:rPr>
                <w:rFonts w:ascii="Times New Roman" w:eastAsia="Times New Roman" w:hAnsi="Times New Roman" w:cs="Times New Roman"/>
                <w:lang w:eastAsia="pl-PL"/>
              </w:rPr>
              <w:t xml:space="preserve">Praktyczna nauka </w:t>
            </w:r>
          </w:p>
          <w:p w:rsidR="008A1FE6" w:rsidRPr="008A1FE6" w:rsidRDefault="008A1FE6" w:rsidP="008A1F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1FE6">
              <w:rPr>
                <w:rFonts w:ascii="Times New Roman" w:eastAsia="Times New Roman" w:hAnsi="Times New Roman" w:cs="Times New Roman"/>
                <w:lang w:eastAsia="pl-PL"/>
              </w:rPr>
              <w:t>języka rosyjskiego –język biznesu</w:t>
            </w:r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8A1FE6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 w:rsidRPr="000730C1">
              <w:rPr>
                <w:rFonts w:ascii="Times New Roman" w:hAnsi="Times New Roman" w:cs="Times New Roman"/>
              </w:rPr>
              <w:t>Szafernakier</w:t>
            </w:r>
            <w:proofErr w:type="spellEnd"/>
            <w:r w:rsidRPr="000730C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730C1">
              <w:rPr>
                <w:rFonts w:ascii="Times New Roman" w:hAnsi="Times New Roman" w:cs="Times New Roman"/>
              </w:rPr>
              <w:t>Świrko</w:t>
            </w:r>
            <w:proofErr w:type="spellEnd"/>
          </w:p>
        </w:tc>
        <w:tc>
          <w:tcPr>
            <w:tcW w:w="2192" w:type="dxa"/>
          </w:tcPr>
          <w:p w:rsidR="001C282B" w:rsidRPr="000730C1" w:rsidRDefault="00BF1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g. 10.15</w:t>
            </w:r>
          </w:p>
        </w:tc>
        <w:tc>
          <w:tcPr>
            <w:tcW w:w="2504" w:type="dxa"/>
          </w:tcPr>
          <w:p w:rsidR="001C282B" w:rsidRPr="000730C1" w:rsidRDefault="000D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F1E42">
              <w:rPr>
                <w:rFonts w:ascii="Times New Roman" w:hAnsi="Times New Roman" w:cs="Times New Roman"/>
              </w:rPr>
              <w:t>.09. g. 10.00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5C07C9" w:rsidRPr="000730C1" w:rsidTr="000730C1">
        <w:tc>
          <w:tcPr>
            <w:tcW w:w="4239" w:type="dxa"/>
          </w:tcPr>
          <w:p w:rsidR="005C07C9" w:rsidRPr="005C07C9" w:rsidRDefault="005C07C9" w:rsidP="005C07C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07C9">
              <w:rPr>
                <w:rFonts w:ascii="Times New Roman" w:eastAsia="Times New Roman" w:hAnsi="Times New Roman" w:cs="Times New Roman"/>
                <w:lang w:eastAsia="pl-PL"/>
              </w:rPr>
              <w:t xml:space="preserve">Praktyczna nauka języka rosyjskiego </w:t>
            </w:r>
          </w:p>
          <w:p w:rsidR="005C07C9" w:rsidRPr="005C07C9" w:rsidRDefault="005C07C9" w:rsidP="005C07C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07C9">
              <w:rPr>
                <w:rFonts w:ascii="Times New Roman" w:eastAsia="Times New Roman" w:hAnsi="Times New Roman" w:cs="Times New Roman"/>
                <w:lang w:eastAsia="pl-PL"/>
              </w:rPr>
              <w:t>(warsztaty tłumaczeniowe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5C07C9" w:rsidRPr="008A1FE6" w:rsidRDefault="005C07C9" w:rsidP="008A1F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4" w:type="dxa"/>
          </w:tcPr>
          <w:p w:rsidR="005C07C9" w:rsidRPr="000730C1" w:rsidRDefault="005C7159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 w:rsidRPr="000730C1">
              <w:rPr>
                <w:rFonts w:ascii="Times New Roman" w:hAnsi="Times New Roman" w:cs="Times New Roman"/>
              </w:rPr>
              <w:t>Szafernakier</w:t>
            </w:r>
            <w:proofErr w:type="spellEnd"/>
            <w:r w:rsidRPr="000730C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730C1">
              <w:rPr>
                <w:rFonts w:ascii="Times New Roman" w:hAnsi="Times New Roman" w:cs="Times New Roman"/>
              </w:rPr>
              <w:t>Świrko</w:t>
            </w:r>
            <w:proofErr w:type="spellEnd"/>
          </w:p>
        </w:tc>
        <w:tc>
          <w:tcPr>
            <w:tcW w:w="2192" w:type="dxa"/>
          </w:tcPr>
          <w:p w:rsidR="005C07C9" w:rsidRPr="000730C1" w:rsidRDefault="00BF1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g. 09.00</w:t>
            </w:r>
          </w:p>
        </w:tc>
        <w:tc>
          <w:tcPr>
            <w:tcW w:w="2504" w:type="dxa"/>
          </w:tcPr>
          <w:p w:rsidR="005C07C9" w:rsidRPr="000730C1" w:rsidRDefault="000D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F1E42">
              <w:rPr>
                <w:rFonts w:ascii="Times New Roman" w:hAnsi="Times New Roman" w:cs="Times New Roman"/>
              </w:rPr>
              <w:t>.09. g. 10.00</w:t>
            </w:r>
          </w:p>
        </w:tc>
        <w:tc>
          <w:tcPr>
            <w:tcW w:w="2879" w:type="dxa"/>
          </w:tcPr>
          <w:p w:rsidR="005C07C9" w:rsidRPr="000730C1" w:rsidRDefault="005C07C9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8A1FE6" w:rsidRPr="008A1FE6" w:rsidRDefault="008A1FE6" w:rsidP="008A1F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1FE6">
              <w:rPr>
                <w:rFonts w:ascii="Times New Roman" w:eastAsia="Times New Roman" w:hAnsi="Times New Roman" w:cs="Times New Roman"/>
                <w:lang w:eastAsia="pl-PL"/>
              </w:rPr>
              <w:t>Praktyczna nauka języka</w:t>
            </w:r>
            <w:r w:rsidRPr="000730C1">
              <w:rPr>
                <w:rFonts w:ascii="Times New Roman" w:eastAsia="Times New Roman" w:hAnsi="Times New Roman" w:cs="Times New Roman"/>
                <w:lang w:eastAsia="pl-PL"/>
              </w:rPr>
              <w:t xml:space="preserve"> angielskiego</w:t>
            </w:r>
          </w:p>
          <w:p w:rsidR="008A1FE6" w:rsidRPr="008A1FE6" w:rsidRDefault="008A1FE6" w:rsidP="008A1F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1FE6">
              <w:rPr>
                <w:rFonts w:ascii="Times New Roman" w:eastAsia="Times New Roman" w:hAnsi="Times New Roman" w:cs="Times New Roman"/>
                <w:lang w:eastAsia="pl-PL"/>
              </w:rPr>
              <w:t>(warsztaty tłumaczeniowe)</w:t>
            </w:r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5C7159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 w:rsidRPr="000730C1">
              <w:rPr>
                <w:rFonts w:ascii="Times New Roman" w:hAnsi="Times New Roman" w:cs="Times New Roman"/>
              </w:rPr>
              <w:t>Kizińska</w:t>
            </w:r>
            <w:proofErr w:type="spellEnd"/>
          </w:p>
        </w:tc>
        <w:tc>
          <w:tcPr>
            <w:tcW w:w="2192" w:type="dxa"/>
          </w:tcPr>
          <w:p w:rsidR="001C282B" w:rsidRPr="000730C1" w:rsidRDefault="00A23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95D64">
              <w:rPr>
                <w:rFonts w:ascii="Times New Roman" w:hAnsi="Times New Roman" w:cs="Times New Roman"/>
              </w:rPr>
              <w:t>.06. 08.30</w:t>
            </w:r>
          </w:p>
        </w:tc>
        <w:tc>
          <w:tcPr>
            <w:tcW w:w="2504" w:type="dxa"/>
          </w:tcPr>
          <w:p w:rsidR="001C282B" w:rsidRPr="000730C1" w:rsidRDefault="00D1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 g. 11.00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0730C1" w:rsidTr="000730C1">
        <w:tc>
          <w:tcPr>
            <w:tcW w:w="4239" w:type="dxa"/>
          </w:tcPr>
          <w:p w:rsidR="000730C1" w:rsidRPr="000730C1" w:rsidRDefault="000730C1" w:rsidP="000730C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730C1">
              <w:rPr>
                <w:rFonts w:ascii="Times New Roman" w:eastAsia="Times New Roman" w:hAnsi="Times New Roman" w:cs="Times New Roman"/>
                <w:lang w:eastAsia="pl-PL"/>
              </w:rPr>
              <w:t xml:space="preserve">Praktyczna nauka języka angielskiego </w:t>
            </w:r>
          </w:p>
          <w:p w:rsidR="000730C1" w:rsidRPr="000730C1" w:rsidRDefault="000730C1" w:rsidP="000730C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730C1">
              <w:rPr>
                <w:rFonts w:ascii="Times New Roman" w:eastAsia="Times New Roman" w:hAnsi="Times New Roman" w:cs="Times New Roman"/>
                <w:lang w:eastAsia="pl-PL"/>
              </w:rPr>
              <w:t>–język biznesu</w:t>
            </w:r>
          </w:p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1C282B" w:rsidRPr="000730C1" w:rsidRDefault="000730C1">
            <w:pPr>
              <w:rPr>
                <w:rFonts w:ascii="Times New Roman" w:hAnsi="Times New Roman" w:cs="Times New Roman"/>
              </w:rPr>
            </w:pPr>
            <w:r w:rsidRPr="000730C1"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 w:rsidRPr="000730C1">
              <w:rPr>
                <w:rFonts w:ascii="Times New Roman" w:hAnsi="Times New Roman" w:cs="Times New Roman"/>
              </w:rPr>
              <w:t>Kizińska</w:t>
            </w:r>
            <w:proofErr w:type="spellEnd"/>
          </w:p>
        </w:tc>
        <w:tc>
          <w:tcPr>
            <w:tcW w:w="2192" w:type="dxa"/>
          </w:tcPr>
          <w:p w:rsidR="001C282B" w:rsidRPr="000730C1" w:rsidRDefault="0099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13.06. 08.30</w:t>
            </w:r>
          </w:p>
        </w:tc>
        <w:tc>
          <w:tcPr>
            <w:tcW w:w="2504" w:type="dxa"/>
          </w:tcPr>
          <w:p w:rsidR="001C282B" w:rsidRPr="000730C1" w:rsidRDefault="00D1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 g. 11.00</w:t>
            </w:r>
          </w:p>
        </w:tc>
        <w:tc>
          <w:tcPr>
            <w:tcW w:w="2879" w:type="dxa"/>
          </w:tcPr>
          <w:p w:rsidR="001C282B" w:rsidRPr="000730C1" w:rsidRDefault="001C282B">
            <w:pPr>
              <w:rPr>
                <w:rFonts w:ascii="Times New Roman" w:hAnsi="Times New Roman" w:cs="Times New Roman"/>
              </w:rPr>
            </w:pPr>
          </w:p>
        </w:tc>
      </w:tr>
      <w:tr w:rsidR="001C282B" w:rsidRPr="0031705C" w:rsidTr="000730C1">
        <w:tc>
          <w:tcPr>
            <w:tcW w:w="4239" w:type="dxa"/>
          </w:tcPr>
          <w:p w:rsidR="001C282B" w:rsidRPr="0031705C" w:rsidRDefault="001C282B" w:rsidP="00A724F4"/>
        </w:tc>
        <w:tc>
          <w:tcPr>
            <w:tcW w:w="2504" w:type="dxa"/>
          </w:tcPr>
          <w:p w:rsidR="001C282B" w:rsidRPr="0031705C" w:rsidRDefault="001C282B"/>
        </w:tc>
        <w:tc>
          <w:tcPr>
            <w:tcW w:w="2192" w:type="dxa"/>
          </w:tcPr>
          <w:p w:rsidR="001C282B" w:rsidRPr="0031705C" w:rsidRDefault="001C282B"/>
        </w:tc>
        <w:tc>
          <w:tcPr>
            <w:tcW w:w="2504" w:type="dxa"/>
          </w:tcPr>
          <w:p w:rsidR="001C282B" w:rsidRPr="0031705C" w:rsidRDefault="001C282B"/>
        </w:tc>
        <w:tc>
          <w:tcPr>
            <w:tcW w:w="2879" w:type="dxa"/>
          </w:tcPr>
          <w:p w:rsidR="001C282B" w:rsidRPr="0031705C" w:rsidRDefault="001C282B"/>
        </w:tc>
      </w:tr>
    </w:tbl>
    <w:p w:rsidR="00682632" w:rsidRPr="0031705C" w:rsidRDefault="00DB6E7E"/>
    <w:sectPr w:rsidR="00682632" w:rsidRPr="0031705C" w:rsidSect="001911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412B"/>
    <w:multiLevelType w:val="hybridMultilevel"/>
    <w:tmpl w:val="301E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5C"/>
    <w:rsid w:val="00035011"/>
    <w:rsid w:val="000730C1"/>
    <w:rsid w:val="000D4CD6"/>
    <w:rsid w:val="000F4BBF"/>
    <w:rsid w:val="0013140E"/>
    <w:rsid w:val="0016454A"/>
    <w:rsid w:val="0019117C"/>
    <w:rsid w:val="001A35A4"/>
    <w:rsid w:val="001C282B"/>
    <w:rsid w:val="001E2DBE"/>
    <w:rsid w:val="001E6209"/>
    <w:rsid w:val="001F018F"/>
    <w:rsid w:val="0024430D"/>
    <w:rsid w:val="002455DE"/>
    <w:rsid w:val="00265C36"/>
    <w:rsid w:val="002842F6"/>
    <w:rsid w:val="002D1B95"/>
    <w:rsid w:val="002E2E88"/>
    <w:rsid w:val="002F2BA3"/>
    <w:rsid w:val="0031705C"/>
    <w:rsid w:val="00354847"/>
    <w:rsid w:val="0036643E"/>
    <w:rsid w:val="00380D6A"/>
    <w:rsid w:val="003D2035"/>
    <w:rsid w:val="003F5278"/>
    <w:rsid w:val="004433CE"/>
    <w:rsid w:val="004E0F73"/>
    <w:rsid w:val="0051694A"/>
    <w:rsid w:val="00523AB3"/>
    <w:rsid w:val="005637DA"/>
    <w:rsid w:val="005B6916"/>
    <w:rsid w:val="005C07C9"/>
    <w:rsid w:val="005C7159"/>
    <w:rsid w:val="00637BBE"/>
    <w:rsid w:val="00643AF8"/>
    <w:rsid w:val="0068597C"/>
    <w:rsid w:val="006C2CBB"/>
    <w:rsid w:val="006D685C"/>
    <w:rsid w:val="006F47E1"/>
    <w:rsid w:val="007906CE"/>
    <w:rsid w:val="007F5FBA"/>
    <w:rsid w:val="00802D95"/>
    <w:rsid w:val="008A1FE6"/>
    <w:rsid w:val="008F5AF5"/>
    <w:rsid w:val="0094357C"/>
    <w:rsid w:val="009446C2"/>
    <w:rsid w:val="00995D64"/>
    <w:rsid w:val="009D656B"/>
    <w:rsid w:val="00A239AB"/>
    <w:rsid w:val="00A5311C"/>
    <w:rsid w:val="00A724F4"/>
    <w:rsid w:val="00A9565F"/>
    <w:rsid w:val="00AF7D12"/>
    <w:rsid w:val="00B72ABE"/>
    <w:rsid w:val="00B74183"/>
    <w:rsid w:val="00BF1E42"/>
    <w:rsid w:val="00C34946"/>
    <w:rsid w:val="00C36D9D"/>
    <w:rsid w:val="00C45C4C"/>
    <w:rsid w:val="00C504A1"/>
    <w:rsid w:val="00C50A27"/>
    <w:rsid w:val="00C56874"/>
    <w:rsid w:val="00C77326"/>
    <w:rsid w:val="00CC214B"/>
    <w:rsid w:val="00CD3A4D"/>
    <w:rsid w:val="00D13921"/>
    <w:rsid w:val="00DB6E7E"/>
    <w:rsid w:val="00DC6528"/>
    <w:rsid w:val="00DD5782"/>
    <w:rsid w:val="00E44782"/>
    <w:rsid w:val="00EC5F3C"/>
    <w:rsid w:val="00EC6935"/>
    <w:rsid w:val="00F16113"/>
    <w:rsid w:val="00F700EF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6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6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Sosińska</dc:creator>
  <cp:lastModifiedBy>Sosińska</cp:lastModifiedBy>
  <cp:revision>2</cp:revision>
  <cp:lastPrinted>2017-05-08T12:13:00Z</cp:lastPrinted>
  <dcterms:created xsi:type="dcterms:W3CDTF">2018-05-10T08:29:00Z</dcterms:created>
  <dcterms:modified xsi:type="dcterms:W3CDTF">2018-05-10T08:29:00Z</dcterms:modified>
</cp:coreProperties>
</file>